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50F" w:rsidRDefault="00C62269">
      <w:pPr>
        <w:pStyle w:val="Title"/>
        <w:contextualSpacing w:val="0"/>
        <w:rPr>
          <w:b/>
          <w:sz w:val="28"/>
          <w:szCs w:val="28"/>
        </w:rPr>
      </w:pPr>
      <w:r>
        <w:rPr>
          <w:b/>
          <w:sz w:val="28"/>
          <w:szCs w:val="28"/>
        </w:rPr>
        <w:t>Harvest Jazz &amp; Blues Festival</w:t>
      </w:r>
    </w:p>
    <w:p w:rsidR="00CE750F" w:rsidRDefault="00C62269">
      <w:pPr>
        <w:jc w:val="both"/>
        <w:rPr>
          <w:rFonts w:ascii="Calibri" w:eastAsia="Calibri" w:hAnsi="Calibri" w:cs="Calibri"/>
          <w:sz w:val="28"/>
          <w:szCs w:val="28"/>
        </w:rPr>
      </w:pPr>
      <w:r>
        <w:rPr>
          <w:rFonts w:ascii="Calibri" w:eastAsia="Calibri" w:hAnsi="Calibri" w:cs="Calibri"/>
          <w:b/>
          <w:sz w:val="28"/>
          <w:szCs w:val="28"/>
        </w:rPr>
        <w:t>July 23 – September 16</w:t>
      </w:r>
    </w:p>
    <w:p w:rsidR="00CE750F" w:rsidRDefault="00CE750F">
      <w:pPr>
        <w:jc w:val="both"/>
        <w:rPr>
          <w:rFonts w:ascii="Calibri" w:eastAsia="Calibri" w:hAnsi="Calibri" w:cs="Calibri"/>
          <w:sz w:val="28"/>
          <w:szCs w:val="28"/>
        </w:rPr>
      </w:pPr>
    </w:p>
    <w:p w:rsidR="00CE750F" w:rsidRDefault="00C62269">
      <w:pPr>
        <w:jc w:val="both"/>
        <w:rPr>
          <w:rFonts w:ascii="Calibri" w:eastAsia="Calibri" w:hAnsi="Calibri" w:cs="Calibri"/>
        </w:rPr>
      </w:pPr>
      <w:r>
        <w:rPr>
          <w:rFonts w:ascii="Calibri" w:eastAsia="Calibri" w:hAnsi="Calibri" w:cs="Calibri"/>
        </w:rPr>
        <w:t>The Harvest Ja</w:t>
      </w:r>
      <w:r w:rsidR="00095865">
        <w:rPr>
          <w:rFonts w:ascii="Calibri" w:eastAsia="Calibri" w:hAnsi="Calibri" w:cs="Calibri"/>
        </w:rPr>
        <w:t xml:space="preserve">zz &amp; Blues Festival is seeking a highly motivated student to fill the role </w:t>
      </w:r>
      <w:bookmarkStart w:id="0" w:name="_GoBack"/>
      <w:bookmarkEnd w:id="0"/>
      <w:r>
        <w:rPr>
          <w:rFonts w:ascii="Calibri" w:eastAsia="Calibri" w:hAnsi="Calibri" w:cs="Calibri"/>
        </w:rPr>
        <w:t xml:space="preserve">of Retail Store Staff for the 2018 Festival. Reporting to the Store Manager, the Retail Store Staff will provide excellent customer service in their role assisting with the selling of merchandise and festival tickets and promoting the event to current and potential customers. This important team member will help ensure the successful delivery of the event.  </w:t>
      </w:r>
    </w:p>
    <w:p w:rsidR="00CE750F" w:rsidRDefault="00CE750F">
      <w:pPr>
        <w:jc w:val="both"/>
        <w:rPr>
          <w:rFonts w:ascii="Calibri" w:eastAsia="Calibri" w:hAnsi="Calibri" w:cs="Calibri"/>
        </w:rPr>
      </w:pPr>
    </w:p>
    <w:p w:rsidR="00CE750F" w:rsidRDefault="00C62269">
      <w:pPr>
        <w:pStyle w:val="Title"/>
        <w:contextualSpacing w:val="0"/>
        <w:rPr>
          <w:b/>
          <w:sz w:val="24"/>
          <w:szCs w:val="24"/>
        </w:rPr>
      </w:pPr>
      <w:r>
        <w:rPr>
          <w:b/>
          <w:sz w:val="24"/>
          <w:szCs w:val="24"/>
        </w:rPr>
        <w:t>We are seeking an individual with the following qualifications:</w:t>
      </w:r>
    </w:p>
    <w:p w:rsidR="00CE750F" w:rsidRDefault="00C62269">
      <w:pPr>
        <w:numPr>
          <w:ilvl w:val="0"/>
          <w:numId w:val="2"/>
        </w:numPr>
        <w:jc w:val="both"/>
      </w:pPr>
      <w:r>
        <w:rPr>
          <w:rFonts w:ascii="Calibri" w:eastAsia="Calibri" w:hAnsi="Calibri" w:cs="Calibri"/>
        </w:rPr>
        <w:t>Strong customer service skills</w:t>
      </w:r>
    </w:p>
    <w:p w:rsidR="00CE750F" w:rsidRDefault="00C62269">
      <w:pPr>
        <w:numPr>
          <w:ilvl w:val="0"/>
          <w:numId w:val="2"/>
        </w:numPr>
        <w:jc w:val="both"/>
      </w:pPr>
      <w:r>
        <w:rPr>
          <w:rFonts w:ascii="Calibri" w:eastAsia="Calibri" w:hAnsi="Calibri" w:cs="Calibri"/>
        </w:rPr>
        <w:t>Ability to work in a fast-paced environment</w:t>
      </w:r>
    </w:p>
    <w:p w:rsidR="00CE750F" w:rsidRDefault="00C62269">
      <w:pPr>
        <w:numPr>
          <w:ilvl w:val="0"/>
          <w:numId w:val="2"/>
        </w:numPr>
        <w:jc w:val="both"/>
      </w:pPr>
      <w:r>
        <w:rPr>
          <w:rFonts w:ascii="Calibri" w:eastAsia="Calibri" w:hAnsi="Calibri" w:cs="Calibri"/>
        </w:rPr>
        <w:t>Strong work ethic and self-motivated</w:t>
      </w:r>
    </w:p>
    <w:p w:rsidR="00CE750F" w:rsidRDefault="00C62269">
      <w:pPr>
        <w:numPr>
          <w:ilvl w:val="0"/>
          <w:numId w:val="2"/>
        </w:numPr>
        <w:jc w:val="both"/>
      </w:pPr>
      <w:r>
        <w:rPr>
          <w:rFonts w:ascii="Calibri" w:eastAsia="Calibri" w:hAnsi="Calibri" w:cs="Calibri"/>
        </w:rPr>
        <w:t xml:space="preserve">Comfortable working irregular hours </w:t>
      </w:r>
    </w:p>
    <w:p w:rsidR="00CE750F" w:rsidRDefault="00C62269">
      <w:pPr>
        <w:numPr>
          <w:ilvl w:val="0"/>
          <w:numId w:val="2"/>
        </w:numPr>
        <w:jc w:val="both"/>
        <w:rPr>
          <w:rFonts w:ascii="Calibri" w:eastAsia="Calibri" w:hAnsi="Calibri" w:cs="Calibri"/>
        </w:rPr>
      </w:pPr>
      <w:r>
        <w:rPr>
          <w:rFonts w:ascii="Calibri" w:eastAsia="Calibri" w:hAnsi="Calibri" w:cs="Calibri"/>
        </w:rPr>
        <w:t>Available to work flexible hours throughout Festival time (September 11-16)</w:t>
      </w:r>
    </w:p>
    <w:p w:rsidR="00CE750F" w:rsidRDefault="00C62269">
      <w:pPr>
        <w:numPr>
          <w:ilvl w:val="0"/>
          <w:numId w:val="2"/>
        </w:numPr>
        <w:jc w:val="both"/>
      </w:pPr>
      <w:r>
        <w:rPr>
          <w:rFonts w:ascii="Calibri" w:eastAsia="Calibri" w:hAnsi="Calibri" w:cs="Calibri"/>
        </w:rPr>
        <w:t>Attention to detail</w:t>
      </w:r>
    </w:p>
    <w:p w:rsidR="00CE750F" w:rsidRDefault="00C62269">
      <w:pPr>
        <w:numPr>
          <w:ilvl w:val="0"/>
          <w:numId w:val="2"/>
        </w:numPr>
        <w:jc w:val="both"/>
      </w:pPr>
      <w:r>
        <w:rPr>
          <w:rFonts w:ascii="Calibri" w:eastAsia="Calibri" w:hAnsi="Calibri" w:cs="Calibri"/>
        </w:rPr>
        <w:t>Computer skills</w:t>
      </w:r>
    </w:p>
    <w:p w:rsidR="00CE750F" w:rsidRDefault="00C62269">
      <w:pPr>
        <w:numPr>
          <w:ilvl w:val="0"/>
          <w:numId w:val="2"/>
        </w:numPr>
        <w:jc w:val="both"/>
      </w:pPr>
      <w:r>
        <w:rPr>
          <w:rFonts w:ascii="Calibri" w:eastAsia="Calibri" w:hAnsi="Calibri" w:cs="Calibri"/>
        </w:rPr>
        <w:t>Organizational and multitasking skills</w:t>
      </w:r>
    </w:p>
    <w:p w:rsidR="00CE750F" w:rsidRDefault="00C62269">
      <w:pPr>
        <w:numPr>
          <w:ilvl w:val="0"/>
          <w:numId w:val="2"/>
        </w:numPr>
        <w:jc w:val="both"/>
      </w:pPr>
      <w:r>
        <w:rPr>
          <w:rFonts w:ascii="Calibri" w:eastAsia="Calibri" w:hAnsi="Calibri" w:cs="Calibri"/>
        </w:rPr>
        <w:t xml:space="preserve">Ability to lift 15lbs and be on your feet for several hours </w:t>
      </w:r>
    </w:p>
    <w:p w:rsidR="00CE750F" w:rsidRDefault="00C62269">
      <w:pPr>
        <w:numPr>
          <w:ilvl w:val="0"/>
          <w:numId w:val="2"/>
        </w:numPr>
        <w:jc w:val="both"/>
      </w:pPr>
      <w:r>
        <w:rPr>
          <w:rFonts w:ascii="Calibri" w:eastAsia="Calibri" w:hAnsi="Calibri" w:cs="Calibri"/>
        </w:rPr>
        <w:t>Previous retail experience is an asset</w:t>
      </w:r>
    </w:p>
    <w:p w:rsidR="00CE750F" w:rsidRDefault="00C62269">
      <w:pPr>
        <w:numPr>
          <w:ilvl w:val="0"/>
          <w:numId w:val="2"/>
        </w:numPr>
        <w:jc w:val="both"/>
      </w:pPr>
      <w:r>
        <w:rPr>
          <w:rFonts w:ascii="Calibri" w:eastAsia="Calibri" w:hAnsi="Calibri" w:cs="Calibri"/>
        </w:rPr>
        <w:t>Must be a current student returning to full time studies with a valid SEED Voucher</w:t>
      </w:r>
    </w:p>
    <w:p w:rsidR="00CE750F" w:rsidRDefault="00C62269">
      <w:pPr>
        <w:numPr>
          <w:ilvl w:val="0"/>
          <w:numId w:val="2"/>
        </w:numPr>
        <w:jc w:val="both"/>
      </w:pPr>
      <w:r>
        <w:rPr>
          <w:rFonts w:ascii="Calibri" w:eastAsia="Calibri" w:hAnsi="Calibri" w:cs="Calibri"/>
        </w:rPr>
        <w:t>Bilingual in French and English is an asset</w:t>
      </w:r>
    </w:p>
    <w:p w:rsidR="00CE750F" w:rsidRDefault="00CE750F">
      <w:pPr>
        <w:jc w:val="both"/>
        <w:rPr>
          <w:rFonts w:ascii="Calibri" w:eastAsia="Calibri" w:hAnsi="Calibri" w:cs="Calibri"/>
        </w:rPr>
      </w:pPr>
    </w:p>
    <w:p w:rsidR="00CE750F" w:rsidRDefault="00C62269">
      <w:pPr>
        <w:pStyle w:val="Title"/>
        <w:contextualSpacing w:val="0"/>
        <w:rPr>
          <w:sz w:val="24"/>
          <w:szCs w:val="24"/>
        </w:rPr>
      </w:pPr>
      <w:r>
        <w:rPr>
          <w:b/>
          <w:sz w:val="24"/>
          <w:szCs w:val="24"/>
        </w:rPr>
        <w:t>You will be responsible for the following activities:</w:t>
      </w:r>
    </w:p>
    <w:p w:rsidR="00CE750F" w:rsidRDefault="00C62269">
      <w:pPr>
        <w:numPr>
          <w:ilvl w:val="0"/>
          <w:numId w:val="3"/>
        </w:numPr>
        <w:pBdr>
          <w:top w:val="nil"/>
          <w:left w:val="nil"/>
          <w:bottom w:val="nil"/>
          <w:right w:val="nil"/>
          <w:between w:val="nil"/>
        </w:pBdr>
        <w:contextualSpacing/>
        <w:jc w:val="both"/>
        <w:rPr>
          <w:color w:val="000000"/>
        </w:rPr>
      </w:pPr>
      <w:r>
        <w:rPr>
          <w:rFonts w:ascii="Calibri" w:eastAsia="Calibri" w:hAnsi="Calibri" w:cs="Calibri"/>
          <w:color w:val="000000"/>
        </w:rPr>
        <w:t>Answer patrons' questions about the festival experience, tickets and merchandise</w:t>
      </w:r>
    </w:p>
    <w:p w:rsidR="00CE750F" w:rsidRDefault="00C62269">
      <w:pPr>
        <w:numPr>
          <w:ilvl w:val="0"/>
          <w:numId w:val="3"/>
        </w:numPr>
        <w:pBdr>
          <w:top w:val="nil"/>
          <w:left w:val="nil"/>
          <w:bottom w:val="nil"/>
          <w:right w:val="nil"/>
          <w:between w:val="nil"/>
        </w:pBdr>
        <w:contextualSpacing/>
        <w:jc w:val="both"/>
        <w:rPr>
          <w:color w:val="000000"/>
        </w:rPr>
      </w:pPr>
      <w:r>
        <w:rPr>
          <w:rFonts w:ascii="Calibri" w:eastAsia="Calibri" w:hAnsi="Calibri" w:cs="Calibri"/>
          <w:color w:val="000000"/>
        </w:rPr>
        <w:t>Advise patrons on special ticket packages and add-ons</w:t>
      </w:r>
    </w:p>
    <w:p w:rsidR="00CE750F" w:rsidRDefault="00C62269">
      <w:pPr>
        <w:numPr>
          <w:ilvl w:val="0"/>
          <w:numId w:val="3"/>
        </w:numPr>
        <w:pBdr>
          <w:top w:val="nil"/>
          <w:left w:val="nil"/>
          <w:bottom w:val="nil"/>
          <w:right w:val="nil"/>
          <w:between w:val="nil"/>
        </w:pBdr>
        <w:contextualSpacing/>
        <w:jc w:val="both"/>
        <w:rPr>
          <w:color w:val="000000"/>
        </w:rPr>
      </w:pPr>
      <w:r>
        <w:rPr>
          <w:rFonts w:ascii="Calibri" w:eastAsia="Calibri" w:hAnsi="Calibri" w:cs="Calibri"/>
          <w:color w:val="000000"/>
        </w:rPr>
        <w:t>Assists with maintaining accurate counts and presentation of store inventory; restocking merchandise</w:t>
      </w:r>
    </w:p>
    <w:p w:rsidR="00CE750F" w:rsidRDefault="00C62269">
      <w:pPr>
        <w:numPr>
          <w:ilvl w:val="0"/>
          <w:numId w:val="3"/>
        </w:numPr>
        <w:pBdr>
          <w:top w:val="nil"/>
          <w:left w:val="nil"/>
          <w:bottom w:val="nil"/>
          <w:right w:val="nil"/>
          <w:between w:val="nil"/>
        </w:pBdr>
        <w:contextualSpacing/>
        <w:jc w:val="both"/>
        <w:rPr>
          <w:color w:val="000000"/>
        </w:rPr>
      </w:pPr>
      <w:r>
        <w:rPr>
          <w:rFonts w:ascii="Calibri" w:eastAsia="Calibri" w:hAnsi="Calibri" w:cs="Calibri"/>
          <w:color w:val="000000"/>
        </w:rPr>
        <w:t>Working with ticketing software</w:t>
      </w:r>
    </w:p>
    <w:p w:rsidR="00CE750F" w:rsidRDefault="00C62269">
      <w:pPr>
        <w:numPr>
          <w:ilvl w:val="0"/>
          <w:numId w:val="3"/>
        </w:numPr>
        <w:pBdr>
          <w:top w:val="nil"/>
          <w:left w:val="nil"/>
          <w:bottom w:val="nil"/>
          <w:right w:val="nil"/>
          <w:between w:val="nil"/>
        </w:pBdr>
        <w:contextualSpacing/>
        <w:jc w:val="both"/>
        <w:rPr>
          <w:color w:val="000000"/>
        </w:rPr>
      </w:pPr>
      <w:r>
        <w:rPr>
          <w:rFonts w:ascii="Calibri" w:eastAsia="Calibri" w:hAnsi="Calibri" w:cs="Calibri"/>
          <w:color w:val="000000"/>
        </w:rPr>
        <w:t>Reacting to patron concerns quickly and with a sense of importance</w:t>
      </w:r>
    </w:p>
    <w:p w:rsidR="00CE750F" w:rsidRDefault="00C62269">
      <w:pPr>
        <w:numPr>
          <w:ilvl w:val="0"/>
          <w:numId w:val="3"/>
        </w:numPr>
        <w:pBdr>
          <w:top w:val="nil"/>
          <w:left w:val="nil"/>
          <w:bottom w:val="nil"/>
          <w:right w:val="nil"/>
          <w:between w:val="nil"/>
        </w:pBdr>
        <w:contextualSpacing/>
        <w:jc w:val="both"/>
        <w:rPr>
          <w:color w:val="000000"/>
        </w:rPr>
      </w:pPr>
      <w:r>
        <w:rPr>
          <w:rFonts w:ascii="Calibri" w:eastAsia="Calibri" w:hAnsi="Calibri" w:cs="Calibri"/>
          <w:color w:val="000000"/>
        </w:rPr>
        <w:t>Handling cash and processing card purchases</w:t>
      </w:r>
    </w:p>
    <w:p w:rsidR="00CE750F" w:rsidRDefault="00C62269">
      <w:pPr>
        <w:numPr>
          <w:ilvl w:val="0"/>
          <w:numId w:val="3"/>
        </w:numPr>
        <w:pBdr>
          <w:top w:val="nil"/>
          <w:left w:val="nil"/>
          <w:bottom w:val="nil"/>
          <w:right w:val="nil"/>
          <w:between w:val="nil"/>
        </w:pBdr>
        <w:contextualSpacing/>
        <w:jc w:val="both"/>
        <w:rPr>
          <w:color w:val="000000"/>
        </w:rPr>
      </w:pPr>
      <w:r>
        <w:rPr>
          <w:rFonts w:ascii="Calibri" w:eastAsia="Calibri" w:hAnsi="Calibri" w:cs="Calibri"/>
          <w:color w:val="000000"/>
        </w:rPr>
        <w:t xml:space="preserve">Acting as an ambassador for the festival within the </w:t>
      </w:r>
      <w:r>
        <w:rPr>
          <w:rFonts w:ascii="Calibri" w:eastAsia="Calibri" w:hAnsi="Calibri" w:cs="Calibri"/>
        </w:rPr>
        <w:t>D</w:t>
      </w:r>
      <w:r>
        <w:rPr>
          <w:rFonts w:ascii="Calibri" w:eastAsia="Calibri" w:hAnsi="Calibri" w:cs="Calibri"/>
          <w:color w:val="000000"/>
        </w:rPr>
        <w:t>owntown Fredericton community and beyond</w:t>
      </w:r>
    </w:p>
    <w:p w:rsidR="00CE750F" w:rsidRDefault="00C62269">
      <w:pPr>
        <w:numPr>
          <w:ilvl w:val="0"/>
          <w:numId w:val="1"/>
        </w:numPr>
        <w:jc w:val="both"/>
      </w:pPr>
      <w:r>
        <w:rPr>
          <w:rFonts w:ascii="Calibri" w:eastAsia="Calibri" w:hAnsi="Calibri" w:cs="Calibri"/>
        </w:rPr>
        <w:t>Assisting/Leading special projects as directed by the Store Manager</w:t>
      </w:r>
    </w:p>
    <w:p w:rsidR="00CE750F" w:rsidRDefault="00CE750F">
      <w:pPr>
        <w:ind w:left="720"/>
        <w:jc w:val="both"/>
        <w:rPr>
          <w:rFonts w:ascii="Calibri" w:eastAsia="Calibri" w:hAnsi="Calibri" w:cs="Calibri"/>
        </w:rPr>
      </w:pPr>
    </w:p>
    <w:p w:rsidR="00CE750F" w:rsidRDefault="00C62269">
      <w:pPr>
        <w:jc w:val="both"/>
        <w:rPr>
          <w:rFonts w:ascii="Calibri" w:eastAsia="Calibri" w:hAnsi="Calibri" w:cs="Calibri"/>
        </w:rPr>
      </w:pPr>
      <w:r>
        <w:rPr>
          <w:rFonts w:ascii="Calibri" w:eastAsia="Calibri" w:hAnsi="Calibri" w:cs="Calibri"/>
        </w:rPr>
        <w:t xml:space="preserve">Please submit a resume and cover letter to the attention of Lucas Hicks, Managing Director, via email: </w:t>
      </w:r>
      <w:hyperlink r:id="rId7">
        <w:r>
          <w:rPr>
            <w:rFonts w:ascii="Calibri" w:eastAsia="Calibri" w:hAnsi="Calibri" w:cs="Calibri"/>
            <w:color w:val="0000FF"/>
            <w:u w:val="single"/>
          </w:rPr>
          <w:t>lucas@harvestjazzandblues.com</w:t>
        </w:r>
      </w:hyperlink>
      <w:r>
        <w:rPr>
          <w:rFonts w:ascii="Calibri" w:eastAsia="Calibri" w:hAnsi="Calibri" w:cs="Calibri"/>
        </w:rPr>
        <w:t>.</w:t>
      </w:r>
      <w:r>
        <w:rPr>
          <w:rFonts w:ascii="Calibri" w:eastAsia="Calibri" w:hAnsi="Calibri" w:cs="Calibri"/>
        </w:rPr>
        <w:br/>
      </w:r>
    </w:p>
    <w:p w:rsidR="00CE750F" w:rsidRDefault="00C62269">
      <w:pPr>
        <w:spacing w:before="29"/>
        <w:rPr>
          <w:rFonts w:ascii="Calibri" w:eastAsia="Calibri" w:hAnsi="Calibri" w:cs="Calibri"/>
        </w:rPr>
      </w:pPr>
      <w:bookmarkStart w:id="1" w:name="_gjdgxs" w:colFirst="0" w:colLast="0"/>
      <w:bookmarkEnd w:id="1"/>
      <w:r>
        <w:rPr>
          <w:rFonts w:ascii="Calibri" w:eastAsia="Calibri" w:hAnsi="Calibri" w:cs="Calibri"/>
          <w:i/>
        </w:rPr>
        <w:t>We thank all applicants for your interest but only those selected for interviews will be contacted.</w:t>
      </w:r>
    </w:p>
    <w:sectPr w:rsidR="00CE750F">
      <w:headerReference w:type="even" r:id="rId8"/>
      <w:headerReference w:type="first" r:id="rId9"/>
      <w:pgSz w:w="12240" w:h="15840"/>
      <w:pgMar w:top="1440" w:right="1440" w:bottom="1440" w:left="1440" w:header="28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A85" w:rsidRDefault="00426A85">
      <w:r>
        <w:separator/>
      </w:r>
    </w:p>
  </w:endnote>
  <w:endnote w:type="continuationSeparator" w:id="0">
    <w:p w:rsidR="00426A85" w:rsidRDefault="0042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A85" w:rsidRDefault="00426A85">
      <w:r>
        <w:separator/>
      </w:r>
    </w:p>
  </w:footnote>
  <w:footnote w:type="continuationSeparator" w:id="0">
    <w:p w:rsidR="00426A85" w:rsidRDefault="00426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50F" w:rsidRDefault="00CE750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50F" w:rsidRDefault="00C62269">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simplePos x="0" y="0"/>
          <wp:positionH relativeFrom="margin">
            <wp:posOffset>5229225</wp:posOffset>
          </wp:positionH>
          <wp:positionV relativeFrom="paragraph">
            <wp:posOffset>-38099</wp:posOffset>
          </wp:positionV>
          <wp:extent cx="1252538" cy="984654"/>
          <wp:effectExtent l="0" t="0" r="0" b="0"/>
          <wp:wrapSquare wrapText="bothSides" distT="0" distB="0" distL="0" distR="0"/>
          <wp:docPr id="1" name="image2.jpg" descr="C:\Users\hjbf\AppData\Local\Microsoft\Windows\INetCache\Content.Outlook\3U7H0L18\Black logo jpeg.jpg"/>
          <wp:cNvGraphicFramePr/>
          <a:graphic xmlns:a="http://schemas.openxmlformats.org/drawingml/2006/main">
            <a:graphicData uri="http://schemas.openxmlformats.org/drawingml/2006/picture">
              <pic:pic xmlns:pic="http://schemas.openxmlformats.org/drawingml/2006/picture">
                <pic:nvPicPr>
                  <pic:cNvPr id="0" name="image2.jpg" descr="C:\Users\hjbf\AppData\Local\Microsoft\Windows\INetCache\Content.Outlook\3U7H0L18\Black logo jpeg.jpg"/>
                  <pic:cNvPicPr preferRelativeResize="0"/>
                </pic:nvPicPr>
                <pic:blipFill>
                  <a:blip r:embed="rId1"/>
                  <a:srcRect/>
                  <a:stretch>
                    <a:fillRect/>
                  </a:stretch>
                </pic:blipFill>
                <pic:spPr>
                  <a:xfrm>
                    <a:off x="0" y="0"/>
                    <a:ext cx="1252538" cy="98465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1BC7"/>
    <w:multiLevelType w:val="multilevel"/>
    <w:tmpl w:val="B9C674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FC3DAA"/>
    <w:multiLevelType w:val="multilevel"/>
    <w:tmpl w:val="C34AA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143F1E"/>
    <w:multiLevelType w:val="multilevel"/>
    <w:tmpl w:val="28CEE9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0F"/>
    <w:rsid w:val="000239A1"/>
    <w:rsid w:val="00095865"/>
    <w:rsid w:val="00132FF4"/>
    <w:rsid w:val="00426A85"/>
    <w:rsid w:val="00941D47"/>
    <w:rsid w:val="00C62269"/>
    <w:rsid w:val="00CE7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7002"/>
  <w15:docId w15:val="{7A64BFD3-9FA1-42B3-9DFB-634A78F3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Calibri" w:eastAsia="Calibri" w:hAnsi="Calibri" w:cs="Calibri"/>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cas@harvestjazzandblu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HJBF</dc:creator>
  <cp:lastModifiedBy>Lucas Hicks</cp:lastModifiedBy>
  <cp:revision>2</cp:revision>
  <dcterms:created xsi:type="dcterms:W3CDTF">2018-07-09T12:30:00Z</dcterms:created>
  <dcterms:modified xsi:type="dcterms:W3CDTF">2018-07-09T12:30:00Z</dcterms:modified>
</cp:coreProperties>
</file>